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Dosis" w:cs="Dosis" w:eastAsia="Dosis" w:hAnsi="Dosis"/>
          <w:u w:val="single"/>
        </w:rPr>
      </w:pPr>
      <w:r w:rsidDel="00000000" w:rsidR="00000000" w:rsidRPr="00000000">
        <w:rPr>
          <w:rFonts w:ascii="Dosis" w:cs="Dosis" w:eastAsia="Dosis" w:hAnsi="Dosis"/>
          <w:sz w:val="24"/>
          <w:szCs w:val="24"/>
        </w:rPr>
        <w:drawing>
          <wp:inline distB="114300" distT="114300" distL="114300" distR="114300">
            <wp:extent cx="809625" cy="8096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Dosis" w:cs="Dosis" w:eastAsia="Dosis" w:hAnsi="Dosis"/>
          <w:b w:val="1"/>
          <w:u w:val="single"/>
        </w:rPr>
      </w:pPr>
      <w:r w:rsidDel="00000000" w:rsidR="00000000" w:rsidRPr="00000000">
        <w:rPr>
          <w:rFonts w:ascii="Dosis" w:cs="Dosis" w:eastAsia="Dosis" w:hAnsi="Dosis"/>
          <w:b w:val="1"/>
          <w:u w:val="single"/>
          <w:rtl w:val="0"/>
        </w:rPr>
        <w:t xml:space="preserve">Executive Board Meeting (2nd December 2018)</w:t>
      </w:r>
    </w:p>
    <w:p w:rsidR="00000000" w:rsidDel="00000000" w:rsidP="00000000" w:rsidRDefault="00000000" w:rsidRPr="00000000" w14:paraId="00000002">
      <w:pPr>
        <w:jc w:val="center"/>
        <w:rPr>
          <w:rFonts w:ascii="Dosis" w:cs="Dosis" w:eastAsia="Dosis" w:hAnsi="Dosis"/>
          <w:b w:val="1"/>
          <w:u w:val="single"/>
        </w:rPr>
      </w:pPr>
      <w:r w:rsidDel="00000000" w:rsidR="00000000" w:rsidRPr="00000000">
        <w:rPr>
          <w:rtl w:val="0"/>
        </w:rPr>
      </w:r>
    </w:p>
    <w:p w:rsidR="00000000" w:rsidDel="00000000" w:rsidP="00000000" w:rsidRDefault="00000000" w:rsidRPr="00000000" w14:paraId="00000003">
      <w:pPr>
        <w:rPr>
          <w:rFonts w:ascii="Dosis" w:cs="Dosis" w:eastAsia="Dosis" w:hAnsi="Dosis"/>
          <w:b w:val="1"/>
        </w:rPr>
      </w:pPr>
      <w:r w:rsidDel="00000000" w:rsidR="00000000" w:rsidRPr="00000000">
        <w:rPr>
          <w:rFonts w:ascii="Dosis" w:cs="Dosis" w:eastAsia="Dosis" w:hAnsi="Dosis"/>
          <w:b w:val="1"/>
          <w:rtl w:val="0"/>
        </w:rPr>
        <w:t xml:space="preserve">Members Present:</w:t>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35"/>
        <w:gridCol w:w="2925"/>
        <w:tblGridChange w:id="0">
          <w:tblGrid>
            <w:gridCol w:w="6435"/>
            <w:gridCol w:w="2925"/>
          </w:tblGrid>
        </w:tblGridChange>
      </w:tblGrid>
      <w:tr>
        <w:trPr>
          <w:trHeight w:val="1320" w:hRule="atLeast"/>
        </w:trPr>
        <w:tc>
          <w:tcPr>
            <w:gridSpan w:val="2"/>
            <w:tcBorders>
              <w:top w:color="000000" w:space="0" w:sz="0" w:val="nil"/>
              <w:left w:color="000000" w:space="0" w:sz="0" w:val="nil"/>
              <w:bottom w:color="000000" w:space="0" w:sz="0" w:val="nil"/>
              <w:right w:color="000000" w:space="0" w:sz="0" w:val="nil"/>
            </w:tcBorders>
            <w:tcMar>
              <w:top w:w="100.0" w:type="dxa"/>
              <w:left w:w="0.0" w:type="dxa"/>
              <w:bottom w:w="100.0" w:type="dxa"/>
              <w:right w:w="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sz w:val="19"/>
                <w:szCs w:val="19"/>
                <w:rtl w:val="0"/>
              </w:rPr>
              <w:t xml:space="preserve">Johnson Lin, Maya Love, Maxwell Dawson, "Qingyang (Grace) Wang", Salomé Lefort, Connor Bloom, Caitlyn Louzado, Maxwell Knowles, Cindy Lay,  Edgar Warnholtz Perez, Andrea Amaya, Grace Wilson, Chandler Presson,  Crystal Salinas, Caroline Houghton, Walter Brostrom, Daniel Hayon, </w:t>
            </w:r>
            <w:r w:rsidDel="00000000" w:rsidR="00000000" w:rsidRPr="00000000">
              <w:rPr>
                <w:rFonts w:ascii="Roboto" w:cs="Roboto" w:eastAsia="Roboto" w:hAnsi="Roboto"/>
                <w:color w:val="202124"/>
                <w:sz w:val="19"/>
                <w:szCs w:val="19"/>
                <w:highlight w:val="white"/>
                <w:rtl w:val="0"/>
              </w:rPr>
              <w:t xml:space="preserve">Bettina Marie Benitez, Amadeo Cantu-Trevino, Cindy Lay</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b w:val="1"/>
                <w:sz w:val="19"/>
                <w:szCs w:val="19"/>
                <w:rtl w:val="0"/>
              </w:rPr>
              <w:t xml:space="preserve">Members Absent: </w:t>
            </w:r>
            <w:r w:rsidDel="00000000" w:rsidR="00000000" w:rsidRPr="00000000">
              <w:rPr>
                <w:sz w:val="19"/>
                <w:szCs w:val="19"/>
                <w:rtl w:val="0"/>
              </w:rPr>
              <w:t xml:space="preserve"> Ajlina Basic, Patrick Elliott,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b w:val="1"/>
                <w:sz w:val="19"/>
                <w:szCs w:val="19"/>
                <w:rtl w:val="0"/>
              </w:rPr>
              <w:t xml:space="preserve">Guests:</w:t>
            </w:r>
            <w:r w:rsidDel="00000000" w:rsidR="00000000" w:rsidRPr="00000000">
              <w:rPr>
                <w:sz w:val="19"/>
                <w:szCs w:val="19"/>
                <w:rtl w:val="0"/>
              </w:rPr>
              <w:t xml:space="preserve"> Cristi Kennedy, Robert Cain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bl>
    <w:p w:rsidR="00000000" w:rsidDel="00000000" w:rsidP="00000000" w:rsidRDefault="00000000" w:rsidRPr="00000000" w14:paraId="0000000A">
      <w:pPr>
        <w:rPr>
          <w:rFonts w:ascii="Dosis" w:cs="Dosis" w:eastAsia="Dosis" w:hAnsi="Dosi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spacing w:before="80" w:line="240" w:lineRule="auto"/>
            <w:ind w:left="0" w:firstLine="0"/>
            <w:rPr>
              <w:rFonts w:ascii="Dosis" w:cs="Dosis" w:eastAsia="Dosis" w:hAnsi="Dosis"/>
              <w:color w:val="1155cc"/>
              <w:u w:val="single"/>
            </w:rPr>
          </w:pPr>
          <w:r w:rsidDel="00000000" w:rsidR="00000000" w:rsidRPr="00000000">
            <w:fldChar w:fldCharType="begin"/>
            <w:instrText xml:space="preserve"> TOC \h \u \z \n </w:instrText>
            <w:fldChar w:fldCharType="separate"/>
          </w:r>
          <w:hyperlink w:anchor="_i9572154mtp">
            <w:r w:rsidDel="00000000" w:rsidR="00000000" w:rsidRPr="00000000">
              <w:rPr>
                <w:rFonts w:ascii="Dosis" w:cs="Dosis" w:eastAsia="Dosis" w:hAnsi="Dosis"/>
                <w:color w:val="1155cc"/>
                <w:u w:val="single"/>
                <w:rtl w:val="0"/>
              </w:rPr>
              <w:t xml:space="preserve">Agenda</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Dosis" w:cs="Dosis" w:eastAsia="Dosis" w:hAnsi="Dosis"/>
              <w:color w:val="1155cc"/>
              <w:u w:val="single"/>
            </w:rPr>
          </w:pPr>
          <w:hyperlink w:anchor="_c1iak34qw35i">
            <w:r w:rsidDel="00000000" w:rsidR="00000000" w:rsidRPr="00000000">
              <w:rPr>
                <w:rFonts w:ascii="Dosis" w:cs="Dosis" w:eastAsia="Dosis" w:hAnsi="Dosis"/>
                <w:color w:val="1155cc"/>
                <w:u w:val="single"/>
                <w:rtl w:val="0"/>
              </w:rPr>
              <w:t xml:space="preserve">Welcome</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Dosis" w:cs="Dosis" w:eastAsia="Dosis" w:hAnsi="Dosis"/>
              <w:color w:val="1155cc"/>
              <w:u w:val="single"/>
            </w:rPr>
          </w:pPr>
          <w:hyperlink w:anchor="_rl1u5zz0nxyj">
            <w:r w:rsidDel="00000000" w:rsidR="00000000" w:rsidRPr="00000000">
              <w:rPr>
                <w:rFonts w:ascii="Dosis" w:cs="Dosis" w:eastAsia="Dosis" w:hAnsi="Dosis"/>
                <w:color w:val="1155cc"/>
                <w:u w:val="single"/>
                <w:rtl w:val="0"/>
              </w:rPr>
              <w:t xml:space="preserve">Minutes</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Dosis" w:cs="Dosis" w:eastAsia="Dosis" w:hAnsi="Dosis"/>
              <w:color w:val="1155cc"/>
              <w:u w:val="single"/>
            </w:rPr>
          </w:pPr>
          <w:hyperlink w:anchor="_6geenjh9oyha">
            <w:r w:rsidDel="00000000" w:rsidR="00000000" w:rsidRPr="00000000">
              <w:rPr>
                <w:rFonts w:ascii="Dosis" w:cs="Dosis" w:eastAsia="Dosis" w:hAnsi="Dosis"/>
                <w:color w:val="1155cc"/>
                <w:u w:val="single"/>
                <w:rtl w:val="0"/>
              </w:rPr>
              <w:t xml:space="preserve">Updates</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rFonts w:ascii="Dosis" w:cs="Dosis" w:eastAsia="Dosis" w:hAnsi="Dosis"/>
              <w:color w:val="1155cc"/>
              <w:u w:val="single"/>
            </w:rPr>
          </w:pPr>
          <w:hyperlink w:anchor="_9slnurgrnd83">
            <w:r w:rsidDel="00000000" w:rsidR="00000000" w:rsidRPr="00000000">
              <w:rPr>
                <w:rFonts w:ascii="Dosis" w:cs="Dosis" w:eastAsia="Dosis" w:hAnsi="Dosis"/>
                <w:color w:val="1155cc"/>
                <w:u w:val="single"/>
                <w:rtl w:val="0"/>
              </w:rPr>
              <w:t xml:space="preserve">“Knowing is not enough, we must apply; Wishing is not enough, we must do”</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Dosis" w:cs="Dosis" w:eastAsia="Dosis" w:hAnsi="Dosis"/>
              <w:color w:val="1155cc"/>
              <w:u w:val="single"/>
            </w:rPr>
          </w:pPr>
          <w:hyperlink w:anchor="_aujq0y98zra6">
            <w:r w:rsidDel="00000000" w:rsidR="00000000" w:rsidRPr="00000000">
              <w:rPr>
                <w:rFonts w:ascii="Dosis" w:cs="Dosis" w:eastAsia="Dosis" w:hAnsi="Dosis"/>
                <w:color w:val="1155cc"/>
                <w:u w:val="single"/>
                <w:rtl w:val="0"/>
              </w:rPr>
              <w:t xml:space="preserve">Event Debrief: TNC</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Dosis" w:cs="Dosis" w:eastAsia="Dosis" w:hAnsi="Dosis"/>
              <w:color w:val="1155cc"/>
              <w:u w:val="single"/>
            </w:rPr>
          </w:pPr>
          <w:hyperlink w:anchor="_i5z2vj10n9qh">
            <w:r w:rsidDel="00000000" w:rsidR="00000000" w:rsidRPr="00000000">
              <w:rPr>
                <w:rFonts w:ascii="Dosis" w:cs="Dosis" w:eastAsia="Dosis" w:hAnsi="Dosis"/>
                <w:color w:val="1155cc"/>
                <w:u w:val="single"/>
                <w:rtl w:val="0"/>
              </w:rPr>
              <w:t xml:space="preserve">Event Debrief: Mistletoe</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Dosis" w:cs="Dosis" w:eastAsia="Dosis" w:hAnsi="Dosis"/>
              <w:color w:val="1155cc"/>
              <w:u w:val="single"/>
            </w:rPr>
          </w:pPr>
          <w:hyperlink w:anchor="_8akcet1xniid">
            <w:r w:rsidDel="00000000" w:rsidR="00000000" w:rsidRPr="00000000">
              <w:rPr>
                <w:rFonts w:ascii="Dosis" w:cs="Dosis" w:eastAsia="Dosis" w:hAnsi="Dosis"/>
                <w:color w:val="1155cc"/>
                <w:u w:val="single"/>
                <w:rtl w:val="0"/>
              </w:rPr>
              <w:t xml:space="preserve">Community Impact week debrief</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Dosis" w:cs="Dosis" w:eastAsia="Dosis" w:hAnsi="Dosis"/>
              <w:color w:val="1155cc"/>
              <w:u w:val="single"/>
            </w:rPr>
          </w:pPr>
          <w:hyperlink w:anchor="_p55zxg2xrrrr">
            <w:r w:rsidDel="00000000" w:rsidR="00000000" w:rsidRPr="00000000">
              <w:rPr>
                <w:rFonts w:ascii="Dosis" w:cs="Dosis" w:eastAsia="Dosis" w:hAnsi="Dosis"/>
                <w:color w:val="1155cc"/>
                <w:u w:val="single"/>
                <w:rtl w:val="0"/>
              </w:rPr>
              <w:t xml:space="preserve">Bubble summary</w:t>
            </w:r>
          </w:hyperlink>
          <w:r w:rsidDel="00000000" w:rsidR="00000000" w:rsidRPr="00000000">
            <w:rPr>
              <w:rtl w:val="0"/>
            </w:rPr>
          </w:r>
        </w:p>
        <w:p w:rsidR="00000000" w:rsidDel="00000000" w:rsidP="00000000" w:rsidRDefault="00000000" w:rsidRPr="00000000" w14:paraId="00000014">
          <w:pPr>
            <w:spacing w:after="80" w:before="200" w:line="240" w:lineRule="auto"/>
            <w:ind w:left="0" w:firstLine="0"/>
            <w:rPr>
              <w:rFonts w:ascii="Dosis" w:cs="Dosis" w:eastAsia="Dosis" w:hAnsi="Dosis"/>
              <w:color w:val="1155cc"/>
              <w:u w:val="single"/>
            </w:rPr>
          </w:pPr>
          <w:hyperlink w:anchor="_xzwfpjglmorv">
            <w:r w:rsidDel="00000000" w:rsidR="00000000" w:rsidRPr="00000000">
              <w:rPr>
                <w:rFonts w:ascii="Dosis" w:cs="Dosis" w:eastAsia="Dosis" w:hAnsi="Dosis"/>
                <w:color w:val="1155cc"/>
                <w:u w:val="single"/>
                <w:rtl w:val="0"/>
              </w:rPr>
              <w:t xml:space="preserve">Open Forum</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rFonts w:ascii="Dosis" w:cs="Dosis" w:eastAsia="Dosis" w:hAnsi="Dosis"/>
        </w:rPr>
      </w:pPr>
      <w:r w:rsidDel="00000000" w:rsidR="00000000" w:rsidRPr="00000000">
        <w:rPr>
          <w:rtl w:val="0"/>
        </w:rPr>
      </w:r>
    </w:p>
    <w:p w:rsidR="00000000" w:rsidDel="00000000" w:rsidP="00000000" w:rsidRDefault="00000000" w:rsidRPr="00000000" w14:paraId="00000016">
      <w:pPr>
        <w:pStyle w:val="Heading1"/>
        <w:rPr>
          <w:rFonts w:ascii="Dosis" w:cs="Dosis" w:eastAsia="Dosis" w:hAnsi="Dosis"/>
        </w:rPr>
      </w:pPr>
      <w:bookmarkStart w:colFirst="0" w:colLast="0" w:name="_i9572154mtp" w:id="0"/>
      <w:bookmarkEnd w:id="0"/>
      <w:r w:rsidDel="00000000" w:rsidR="00000000" w:rsidRPr="00000000">
        <w:rPr>
          <w:rFonts w:ascii="Dosis" w:cs="Dosis" w:eastAsia="Dosis" w:hAnsi="Dosis"/>
          <w:rtl w:val="0"/>
        </w:rPr>
        <w:t xml:space="preserve">Agenda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Welcome Guest!</w:t>
      </w:r>
    </w:p>
    <w:p w:rsidR="00000000" w:rsidDel="00000000" w:rsidP="00000000" w:rsidRDefault="00000000" w:rsidRPr="00000000" w14:paraId="00000019">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Approval of Minutes 11/28</w:t>
      </w:r>
    </w:p>
    <w:p w:rsidR="00000000" w:rsidDel="00000000" w:rsidP="00000000" w:rsidRDefault="00000000" w:rsidRPr="00000000" w14:paraId="0000001A">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Project and Updates</w:t>
      </w:r>
    </w:p>
    <w:p w:rsidR="00000000" w:rsidDel="00000000" w:rsidP="00000000" w:rsidRDefault="00000000" w:rsidRPr="00000000" w14:paraId="0000001B">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Events Debrief</w:t>
      </w:r>
    </w:p>
    <w:p w:rsidR="00000000" w:rsidDel="00000000" w:rsidP="00000000" w:rsidRDefault="00000000" w:rsidRPr="00000000" w14:paraId="0000001C">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Community Impact Week Debrief</w:t>
      </w:r>
    </w:p>
    <w:p w:rsidR="00000000" w:rsidDel="00000000" w:rsidP="00000000" w:rsidRDefault="00000000" w:rsidRPr="00000000" w14:paraId="0000001D">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Bubble Summary</w:t>
      </w:r>
    </w:p>
    <w:p w:rsidR="00000000" w:rsidDel="00000000" w:rsidP="00000000" w:rsidRDefault="00000000" w:rsidRPr="00000000" w14:paraId="0000001E">
      <w:pPr>
        <w:numPr>
          <w:ilvl w:val="0"/>
          <w:numId w:val="5"/>
        </w:numPr>
        <w:spacing w:line="331.2" w:lineRule="auto"/>
        <w:ind w:left="720" w:hanging="360"/>
      </w:pPr>
      <w:r w:rsidDel="00000000" w:rsidR="00000000" w:rsidRPr="00000000">
        <w:rPr>
          <w:rFonts w:ascii="Dosis" w:cs="Dosis" w:eastAsia="Dosis" w:hAnsi="Dosis"/>
          <w:color w:val="222222"/>
          <w:sz w:val="19"/>
          <w:szCs w:val="19"/>
          <w:rtl w:val="0"/>
        </w:rPr>
        <w:t xml:space="preserve">Open Forum</w:t>
      </w:r>
    </w:p>
    <w:p w:rsidR="00000000" w:rsidDel="00000000" w:rsidP="00000000" w:rsidRDefault="00000000" w:rsidRPr="00000000" w14:paraId="0000001F">
      <w:pPr>
        <w:spacing w:line="331.2" w:lineRule="auto"/>
        <w:ind w:left="0" w:firstLine="0"/>
        <w:rPr>
          <w:rFonts w:ascii="Dosis" w:cs="Dosis" w:eastAsia="Dosis" w:hAnsi="Dosis"/>
          <w:color w:val="222222"/>
          <w:sz w:val="19"/>
          <w:szCs w:val="19"/>
        </w:rPr>
      </w:pPr>
      <w:r w:rsidDel="00000000" w:rsidR="00000000" w:rsidRPr="00000000">
        <w:rPr>
          <w:rtl w:val="0"/>
        </w:rPr>
      </w:r>
    </w:p>
    <w:p w:rsidR="00000000" w:rsidDel="00000000" w:rsidP="00000000" w:rsidRDefault="00000000" w:rsidRPr="00000000" w14:paraId="00000020">
      <w:pPr>
        <w:rPr>
          <w:rFonts w:ascii="Dosis" w:cs="Dosis" w:eastAsia="Dosis" w:hAnsi="Dosis"/>
          <w:color w:val="222222"/>
          <w:sz w:val="19"/>
          <w:szCs w:val="19"/>
        </w:rPr>
      </w:pPr>
      <w:r w:rsidDel="00000000" w:rsidR="00000000" w:rsidRPr="00000000">
        <w:rPr>
          <w:rtl w:val="0"/>
        </w:rPr>
      </w:r>
    </w:p>
    <w:p w:rsidR="00000000" w:rsidDel="00000000" w:rsidP="00000000" w:rsidRDefault="00000000" w:rsidRPr="00000000" w14:paraId="00000021">
      <w:pPr>
        <w:pStyle w:val="Heading1"/>
        <w:rPr>
          <w:rFonts w:ascii="Dosis" w:cs="Dosis" w:eastAsia="Dosis" w:hAnsi="Dosis"/>
        </w:rPr>
      </w:pPr>
      <w:bookmarkStart w:colFirst="0" w:colLast="0" w:name="_c1iak34qw35i" w:id="1"/>
      <w:bookmarkEnd w:id="1"/>
      <w:r w:rsidDel="00000000" w:rsidR="00000000" w:rsidRPr="00000000">
        <w:rPr>
          <w:rFonts w:ascii="Dosis" w:cs="Dosis" w:eastAsia="Dosis" w:hAnsi="Dosis"/>
          <w:rtl w:val="0"/>
        </w:rPr>
        <w:t xml:space="preserve">Welcome </w:t>
      </w:r>
    </w:p>
    <w:p w:rsidR="00000000" w:rsidDel="00000000" w:rsidP="00000000" w:rsidRDefault="00000000" w:rsidRPr="00000000" w14:paraId="00000022">
      <w:pPr>
        <w:numPr>
          <w:ilvl w:val="0"/>
          <w:numId w:val="3"/>
        </w:numPr>
        <w:spacing w:line="331.2" w:lineRule="auto"/>
        <w:ind w:left="940" w:hanging="360"/>
      </w:pPr>
      <w:r w:rsidDel="00000000" w:rsidR="00000000" w:rsidRPr="00000000">
        <w:rPr>
          <w:rtl w:val="0"/>
        </w:rPr>
        <w:t xml:space="preserve">Welcome Guest!</w:t>
      </w:r>
    </w:p>
    <w:p w:rsidR="00000000" w:rsidDel="00000000" w:rsidP="00000000" w:rsidRDefault="00000000" w:rsidRPr="00000000" w14:paraId="00000023">
      <w:pPr>
        <w:numPr>
          <w:ilvl w:val="0"/>
          <w:numId w:val="3"/>
        </w:numPr>
        <w:spacing w:line="331.2" w:lineRule="auto"/>
        <w:ind w:left="940" w:hanging="360"/>
      </w:pPr>
      <w:r w:rsidDel="00000000" w:rsidR="00000000" w:rsidRPr="00000000">
        <w:rPr>
          <w:rtl w:val="0"/>
        </w:rPr>
        <w:t xml:space="preserve">Approval of Minutes 11/28</w:t>
      </w:r>
    </w:p>
    <w:p w:rsidR="00000000" w:rsidDel="00000000" w:rsidP="00000000" w:rsidRDefault="00000000" w:rsidRPr="00000000" w14:paraId="00000024">
      <w:pPr>
        <w:numPr>
          <w:ilvl w:val="0"/>
          <w:numId w:val="3"/>
        </w:numPr>
        <w:spacing w:line="331.2" w:lineRule="auto"/>
        <w:ind w:left="940" w:hanging="360"/>
      </w:pPr>
      <w:r w:rsidDel="00000000" w:rsidR="00000000" w:rsidRPr="00000000">
        <w:rPr>
          <w:rtl w:val="0"/>
        </w:rPr>
        <w:t xml:space="preserve">Project and Updates</w:t>
      </w:r>
    </w:p>
    <w:p w:rsidR="00000000" w:rsidDel="00000000" w:rsidP="00000000" w:rsidRDefault="00000000" w:rsidRPr="00000000" w14:paraId="00000025">
      <w:pPr>
        <w:numPr>
          <w:ilvl w:val="0"/>
          <w:numId w:val="3"/>
        </w:numPr>
        <w:spacing w:line="331.2" w:lineRule="auto"/>
        <w:ind w:left="940" w:hanging="360"/>
      </w:pPr>
      <w:r w:rsidDel="00000000" w:rsidR="00000000" w:rsidRPr="00000000">
        <w:rPr>
          <w:rtl w:val="0"/>
        </w:rPr>
        <w:t xml:space="preserve">Events Debrief</w:t>
      </w:r>
    </w:p>
    <w:p w:rsidR="00000000" w:rsidDel="00000000" w:rsidP="00000000" w:rsidRDefault="00000000" w:rsidRPr="00000000" w14:paraId="00000026">
      <w:pPr>
        <w:numPr>
          <w:ilvl w:val="0"/>
          <w:numId w:val="3"/>
        </w:numPr>
        <w:spacing w:line="331.2" w:lineRule="auto"/>
        <w:ind w:left="940" w:hanging="360"/>
      </w:pPr>
      <w:r w:rsidDel="00000000" w:rsidR="00000000" w:rsidRPr="00000000">
        <w:rPr>
          <w:rtl w:val="0"/>
        </w:rPr>
        <w:t xml:space="preserve">Community Impact Week Debrief</w:t>
      </w:r>
    </w:p>
    <w:p w:rsidR="00000000" w:rsidDel="00000000" w:rsidP="00000000" w:rsidRDefault="00000000" w:rsidRPr="00000000" w14:paraId="00000027">
      <w:pPr>
        <w:numPr>
          <w:ilvl w:val="0"/>
          <w:numId w:val="3"/>
        </w:numPr>
        <w:spacing w:line="331.2" w:lineRule="auto"/>
        <w:ind w:left="940" w:hanging="360"/>
      </w:pPr>
      <w:r w:rsidDel="00000000" w:rsidR="00000000" w:rsidRPr="00000000">
        <w:rPr>
          <w:rtl w:val="0"/>
        </w:rPr>
        <w:t xml:space="preserve">Bubble Summary</w:t>
      </w:r>
    </w:p>
    <w:p w:rsidR="00000000" w:rsidDel="00000000" w:rsidP="00000000" w:rsidRDefault="00000000" w:rsidRPr="00000000" w14:paraId="00000028">
      <w:pPr>
        <w:numPr>
          <w:ilvl w:val="0"/>
          <w:numId w:val="3"/>
        </w:numPr>
        <w:spacing w:line="331.2" w:lineRule="auto"/>
        <w:ind w:left="940" w:hanging="360"/>
      </w:pPr>
      <w:r w:rsidDel="00000000" w:rsidR="00000000" w:rsidRPr="00000000">
        <w:rPr>
          <w:rtl w:val="0"/>
        </w:rPr>
        <w:t xml:space="preserve">Open Forum</w:t>
      </w:r>
    </w:p>
    <w:p w:rsidR="00000000" w:rsidDel="00000000" w:rsidP="00000000" w:rsidRDefault="00000000" w:rsidRPr="00000000" w14:paraId="00000029">
      <w:pPr>
        <w:pStyle w:val="Heading1"/>
        <w:rPr>
          <w:rFonts w:ascii="Dosis" w:cs="Dosis" w:eastAsia="Dosis" w:hAnsi="Dosis"/>
        </w:rPr>
      </w:pPr>
      <w:bookmarkStart w:colFirst="0" w:colLast="0" w:name="_rl1u5zz0nxyj" w:id="2"/>
      <w:bookmarkEnd w:id="2"/>
      <w:r w:rsidDel="00000000" w:rsidR="00000000" w:rsidRPr="00000000">
        <w:rPr>
          <w:rFonts w:ascii="Dosis" w:cs="Dosis" w:eastAsia="Dosis" w:hAnsi="Dosis"/>
          <w:rtl w:val="0"/>
        </w:rPr>
        <w:t xml:space="preserve">Minutes</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Motion to approve</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Yes: 10 No: 0 Abstain: 1</w:t>
      </w:r>
      <w:r w:rsidDel="00000000" w:rsidR="00000000" w:rsidRPr="00000000">
        <w:rPr>
          <w:rtl w:val="0"/>
        </w:rPr>
      </w:r>
    </w:p>
    <w:p w:rsidR="00000000" w:rsidDel="00000000" w:rsidP="00000000" w:rsidRDefault="00000000" w:rsidRPr="00000000" w14:paraId="0000002C">
      <w:pPr>
        <w:pStyle w:val="Heading1"/>
        <w:rPr>
          <w:rFonts w:ascii="Dosis" w:cs="Dosis" w:eastAsia="Dosis" w:hAnsi="Dosis"/>
        </w:rPr>
      </w:pPr>
      <w:bookmarkStart w:colFirst="0" w:colLast="0" w:name="_6geenjh9oyha" w:id="3"/>
      <w:bookmarkEnd w:id="3"/>
      <w:r w:rsidDel="00000000" w:rsidR="00000000" w:rsidRPr="00000000">
        <w:rPr>
          <w:rFonts w:ascii="Dosis" w:cs="Dosis" w:eastAsia="Dosis" w:hAnsi="Dosis"/>
          <w:rtl w:val="0"/>
        </w:rPr>
        <w:t xml:space="preserve">Updates</w:t>
      </w:r>
    </w:p>
    <w:p w:rsidR="00000000" w:rsidDel="00000000" w:rsidP="00000000" w:rsidRDefault="00000000" w:rsidRPr="00000000" w14:paraId="0000002D">
      <w:pPr>
        <w:rPr>
          <w:rFonts w:ascii="Dosis" w:cs="Dosis" w:eastAsia="Dosis" w:hAnsi="Dosis"/>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675"/>
        <w:tblGridChange w:id="0">
          <w:tblGrid>
            <w:gridCol w:w="2685"/>
            <w:gridCol w:w="6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Project/ Update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Dosis" w:cs="Dosis" w:eastAsia="Dosis" w:hAnsi="Dosis"/>
                <w:sz w:val="20"/>
                <w:szCs w:val="20"/>
              </w:rPr>
            </w:pPr>
            <w:r w:rsidDel="00000000" w:rsidR="00000000" w:rsidRPr="00000000">
              <w:rPr>
                <w:rFonts w:ascii="Dosis" w:cs="Dosis" w:eastAsia="Dosis" w:hAnsi="Dosis"/>
                <w:sz w:val="20"/>
                <w:szCs w:val="20"/>
                <w:rtl w:val="0"/>
              </w:rPr>
              <w:t xml:space="preserve">Maya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Met with President Chodosh to work on Experiential funding; Stipends should have been released last Friday; Productive budget meeting took place as well- Shoutout to Cristi! Don’t have to pay for Shirts; Would like to partner with Academic Success to have a donut giving event during Finals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Dosis" w:cs="Dosis" w:eastAsia="Dosis" w:hAnsi="Dosis"/>
                <w:sz w:val="20"/>
                <w:szCs w:val="20"/>
              </w:rPr>
            </w:pPr>
            <w:r w:rsidDel="00000000" w:rsidR="00000000" w:rsidRPr="00000000">
              <w:rPr>
                <w:rFonts w:ascii="Dosis" w:cs="Dosis" w:eastAsia="Dosis" w:hAnsi="Dosis"/>
                <w:sz w:val="20"/>
                <w:szCs w:val="20"/>
                <w:rtl w:val="0"/>
              </w:rPr>
              <w:t xml:space="preserve">Grace Wang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Working on McKenna Palooza; have a better idea of a budget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Dosis" w:cs="Dosis" w:eastAsia="Dosis" w:hAnsi="Dosis"/>
                <w:sz w:val="20"/>
                <w:szCs w:val="20"/>
              </w:rPr>
            </w:pPr>
            <w:r w:rsidDel="00000000" w:rsidR="00000000" w:rsidRPr="00000000">
              <w:rPr>
                <w:rFonts w:ascii="Dosis" w:cs="Dosis" w:eastAsia="Dosis" w:hAnsi="Dosis"/>
                <w:sz w:val="20"/>
                <w:szCs w:val="20"/>
                <w:rtl w:val="0"/>
              </w:rPr>
              <w:t xml:space="preserve">Max Dawson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Trying to navigate some of the issues with Workday; look at budgeting email- relevant to everyone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Dosis" w:cs="Dosis" w:eastAsia="Dosis" w:hAnsi="Dosis"/>
                <w:sz w:val="20"/>
                <w:szCs w:val="20"/>
              </w:rPr>
            </w:pPr>
            <w:r w:rsidDel="00000000" w:rsidR="00000000" w:rsidRPr="00000000">
              <w:rPr>
                <w:rFonts w:ascii="Dosis" w:cs="Dosis" w:eastAsia="Dosis" w:hAnsi="Dosis"/>
                <w:sz w:val="20"/>
                <w:szCs w:val="20"/>
                <w:rtl w:val="0"/>
              </w:rPr>
              <w:t xml:space="preserve">Andrea Amaya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Event for community impact week went really well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Dosis" w:cs="Dosis" w:eastAsia="Dosis" w:hAnsi="Dosis"/>
                <w:sz w:val="20"/>
                <w:szCs w:val="20"/>
              </w:rPr>
            </w:pPr>
            <w:r w:rsidDel="00000000" w:rsidR="00000000" w:rsidRPr="00000000">
              <w:rPr>
                <w:rFonts w:ascii="Dosis" w:cs="Dosis" w:eastAsia="Dosis" w:hAnsi="Dosis"/>
                <w:sz w:val="20"/>
                <w:szCs w:val="20"/>
                <w:rtl w:val="0"/>
              </w:rPr>
              <w:t xml:space="preserve">Johnson 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Dosis" w:cs="Dosis" w:eastAsia="Dosis" w:hAnsi="Dosis"/>
                <w:sz w:val="20"/>
                <w:szCs w:val="20"/>
              </w:rPr>
            </w:pPr>
            <w:r w:rsidDel="00000000" w:rsidR="00000000" w:rsidRPr="00000000">
              <w:rPr>
                <w:rFonts w:ascii="Dosis" w:cs="Dosis" w:eastAsia="Dosis" w:hAnsi="Dosis"/>
                <w:sz w:val="20"/>
                <w:szCs w:val="20"/>
                <w:rtl w:val="0"/>
              </w:rPr>
              <w:t xml:space="preserve">Friday event of Community Impact Week: got a few cards to write because not everyone had a card written to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Dosis" w:cs="Dosis" w:eastAsia="Dosis" w:hAnsi="Dosis"/>
                <w:sz w:val="20"/>
                <w:szCs w:val="20"/>
              </w:rPr>
            </w:pPr>
            <w:r w:rsidDel="00000000" w:rsidR="00000000" w:rsidRPr="00000000">
              <w:rPr>
                <w:rFonts w:ascii="Dosis" w:cs="Dosis" w:eastAsia="Dosis" w:hAnsi="Dosis"/>
                <w:sz w:val="20"/>
                <w:szCs w:val="20"/>
                <w:rtl w:val="0"/>
              </w:rPr>
              <w:t xml:space="preserve">Salome Lefort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Dosis" w:cs="Dosis" w:eastAsia="Dosis" w:hAnsi="Dosis"/>
                <w:sz w:val="20"/>
                <w:szCs w:val="20"/>
              </w:rPr>
            </w:pPr>
            <w:r w:rsidDel="00000000" w:rsidR="00000000" w:rsidRPr="00000000">
              <w:rPr>
                <w:rFonts w:ascii="Dosis" w:cs="Dosis" w:eastAsia="Dosis" w:hAnsi="Dosis"/>
                <w:sz w:val="20"/>
                <w:szCs w:val="20"/>
                <w:rtl w:val="0"/>
              </w:rPr>
              <w:t xml:space="preserve">Event happening- open mike night; week long event in February happening- vince and Kravis Lab has given funding; huge carnival and lots of marketing that she hopes board will help with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Dosis" w:cs="Dosis" w:eastAsia="Dosis" w:hAnsi="Dosis"/>
                <w:sz w:val="20"/>
                <w:szCs w:val="20"/>
              </w:rPr>
            </w:pPr>
            <w:r w:rsidDel="00000000" w:rsidR="00000000" w:rsidRPr="00000000">
              <w:rPr>
                <w:rFonts w:ascii="Dosis" w:cs="Dosis" w:eastAsia="Dosis" w:hAnsi="Dosis"/>
                <w:sz w:val="20"/>
                <w:szCs w:val="20"/>
                <w:rtl w:val="0"/>
              </w:rPr>
              <w:t xml:space="preserve">Zippy Wilson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Dosis" w:cs="Dosis" w:eastAsia="Dosis" w:hAnsi="Dosis"/>
                <w:sz w:val="20"/>
                <w:szCs w:val="20"/>
              </w:rPr>
            </w:pPr>
            <w:r w:rsidDel="00000000" w:rsidR="00000000" w:rsidRPr="00000000">
              <w:rPr>
                <w:rFonts w:ascii="Dosis" w:cs="Dosis" w:eastAsia="Dosis" w:hAnsi="Dosis"/>
                <w:sz w:val="20"/>
                <w:szCs w:val="20"/>
                <w:rtl w:val="0"/>
              </w:rPr>
              <w:t xml:space="preserve">Fresh Check went really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Connor Bloom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Dosis" w:cs="Dosis" w:eastAsia="Dosis" w:hAnsi="Dosis"/>
                <w:sz w:val="20"/>
                <w:szCs w:val="20"/>
              </w:rPr>
            </w:pPr>
            <w:r w:rsidDel="00000000" w:rsidR="00000000" w:rsidRPr="00000000">
              <w:rPr>
                <w:rFonts w:ascii="Dosis" w:cs="Dosis" w:eastAsia="Dosis" w:hAnsi="Dosis"/>
                <w:sz w:val="20"/>
                <w:szCs w:val="20"/>
                <w:rtl w:val="0"/>
              </w:rPr>
              <w:t xml:space="preserve">Worked with Story House and the bubble; reached out to an external firm to figure out how they structure non-profit stipends so that we can implement it as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Max Knowles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Dosis" w:cs="Dosis" w:eastAsia="Dosis" w:hAnsi="Dosis"/>
                <w:sz w:val="20"/>
                <w:szCs w:val="20"/>
              </w:rPr>
            </w:pPr>
            <w:r w:rsidDel="00000000" w:rsidR="00000000" w:rsidRPr="00000000">
              <w:rPr>
                <w:rFonts w:ascii="Dosis" w:cs="Dosis" w:eastAsia="Dosis" w:hAnsi="Dosis"/>
                <w:sz w:val="20"/>
                <w:szCs w:val="20"/>
                <w:rtl w:val="0"/>
              </w:rPr>
              <w:t xml:space="preserve">Reaching out to people to join the CAP advisor board; survey is lived- Dre sent it out and there is a video for promotional activity online as well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Josh Rodriquez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the people organizing “celebration of the seasons” to talk about funding; South quad soiree funding in process as well; dorm President would like to resign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Edgar Warnholtz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Dosis" w:cs="Dosis" w:eastAsia="Dosis" w:hAnsi="Dosis"/>
                <w:sz w:val="20"/>
                <w:szCs w:val="20"/>
              </w:rPr>
            </w:pPr>
            <w:r w:rsidDel="00000000" w:rsidR="00000000" w:rsidRPr="00000000">
              <w:rPr>
                <w:rFonts w:ascii="Dosis" w:cs="Dosis" w:eastAsia="Dosis" w:hAnsi="Dosis"/>
                <w:sz w:val="20"/>
                <w:szCs w:val="20"/>
                <w:rtl w:val="0"/>
              </w:rPr>
              <w:t xml:space="preserve">100 letters written to faculty and DOS!; had a conversation to decide on commencement speaker with a lot of different viewpoints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Caroline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Dosis" w:cs="Dosis" w:eastAsia="Dosis" w:hAnsi="Dosis"/>
                <w:sz w:val="20"/>
                <w:szCs w:val="20"/>
              </w:rPr>
            </w:pPr>
            <w:r w:rsidDel="00000000" w:rsidR="00000000" w:rsidRPr="00000000">
              <w:rPr>
                <w:rFonts w:ascii="Dosis" w:cs="Dosis" w:eastAsia="Dosis" w:hAnsi="Dosis"/>
                <w:sz w:val="20"/>
                <w:szCs w:val="20"/>
                <w:rtl w:val="0"/>
              </w:rPr>
              <w:t xml:space="preserve">Continuing to work with Max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Cindy 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Dosis" w:cs="Dosis" w:eastAsia="Dosis" w:hAnsi="Dosis"/>
                <w:sz w:val="20"/>
                <w:szCs w:val="20"/>
              </w:rPr>
            </w:pPr>
            <w:r w:rsidDel="00000000" w:rsidR="00000000" w:rsidRPr="00000000">
              <w:rPr>
                <w:rFonts w:ascii="Dosis" w:cs="Dosis" w:eastAsia="Dosis" w:hAnsi="Dosis"/>
                <w:sz w:val="20"/>
                <w:szCs w:val="20"/>
                <w:rtl w:val="0"/>
              </w:rPr>
              <w:t xml:space="preserve">TNC for responsibility- banner signed at Collins went pretty well- mixture of funny and serious responsibilities ; Shoutout to Betinna and Amadeo</w:t>
            </w:r>
          </w:p>
        </w:tc>
      </w:tr>
    </w:tbl>
    <w:p w:rsidR="00000000" w:rsidDel="00000000" w:rsidP="00000000" w:rsidRDefault="00000000" w:rsidRPr="00000000" w14:paraId="0000004A">
      <w:pPr>
        <w:pStyle w:val="Heading1"/>
        <w:rPr>
          <w:rFonts w:ascii="Dosis" w:cs="Dosis" w:eastAsia="Dosis" w:hAnsi="Dosis"/>
        </w:rPr>
      </w:pPr>
      <w:bookmarkStart w:colFirst="0" w:colLast="0" w:name="_9slnurgrnd83" w:id="4"/>
      <w:bookmarkEnd w:id="4"/>
      <w:r w:rsidDel="00000000" w:rsidR="00000000" w:rsidRPr="00000000">
        <w:rPr>
          <w:rFonts w:ascii="Dosis" w:cs="Dosis" w:eastAsia="Dosis" w:hAnsi="Dosis"/>
          <w:rtl w:val="0"/>
        </w:rPr>
        <w:t xml:space="preserve">“Knowing is not enough, we must apply; Wishing is not enough, we must do”</w:t>
      </w:r>
    </w:p>
    <w:p w:rsidR="00000000" w:rsidDel="00000000" w:rsidP="00000000" w:rsidRDefault="00000000" w:rsidRPr="00000000" w14:paraId="0000004B">
      <w:pPr>
        <w:pStyle w:val="Heading1"/>
        <w:rPr>
          <w:rFonts w:ascii="Dosis" w:cs="Dosis" w:eastAsia="Dosis" w:hAnsi="Dosis"/>
        </w:rPr>
      </w:pPr>
      <w:bookmarkStart w:colFirst="0" w:colLast="0" w:name="_aujq0y98zra6" w:id="5"/>
      <w:bookmarkEnd w:id="5"/>
      <w:r w:rsidDel="00000000" w:rsidR="00000000" w:rsidRPr="00000000">
        <w:rPr>
          <w:rFonts w:ascii="Dosis" w:cs="Dosis" w:eastAsia="Dosis" w:hAnsi="Dosis"/>
          <w:rtl w:val="0"/>
        </w:rPr>
        <w:t xml:space="preserve">Event</w:t>
      </w:r>
      <w:r w:rsidDel="00000000" w:rsidR="00000000" w:rsidRPr="00000000">
        <w:rPr>
          <w:rFonts w:ascii="Dosis" w:cs="Dosis" w:eastAsia="Dosis" w:hAnsi="Dosis"/>
          <w:rtl w:val="0"/>
        </w:rPr>
        <w:t xml:space="preserve"> Debrief: TNC</w:t>
      </w:r>
    </w:p>
    <w:p w:rsidR="00000000" w:rsidDel="00000000" w:rsidP="00000000" w:rsidRDefault="00000000" w:rsidRPr="00000000" w14:paraId="0000004C">
      <w:pPr>
        <w:numPr>
          <w:ilvl w:val="0"/>
          <w:numId w:val="7"/>
        </w:numPr>
        <w:ind w:left="720" w:hanging="360"/>
        <w:rPr>
          <w:u w:val="none"/>
        </w:rPr>
      </w:pPr>
      <w:r w:rsidDel="00000000" w:rsidR="00000000" w:rsidRPr="00000000">
        <w:rPr>
          <w:rtl w:val="0"/>
        </w:rPr>
        <w:t xml:space="preserve">Was moved from Green Lounge to Marks Basement last minute </w:t>
      </w:r>
    </w:p>
    <w:p w:rsidR="00000000" w:rsidDel="00000000" w:rsidP="00000000" w:rsidRDefault="00000000" w:rsidRPr="00000000" w14:paraId="0000004D">
      <w:pPr>
        <w:numPr>
          <w:ilvl w:val="1"/>
          <w:numId w:val="7"/>
        </w:numPr>
        <w:ind w:left="1440" w:hanging="360"/>
        <w:rPr>
          <w:u w:val="none"/>
        </w:rPr>
      </w:pPr>
      <w:r w:rsidDel="00000000" w:rsidR="00000000" w:rsidRPr="00000000">
        <w:rPr>
          <w:rtl w:val="0"/>
        </w:rPr>
        <w:t xml:space="preserve">We use Green a lot + give the residents of green a rest </w:t>
      </w:r>
    </w:p>
    <w:p w:rsidR="00000000" w:rsidDel="00000000" w:rsidP="00000000" w:rsidRDefault="00000000" w:rsidRPr="00000000" w14:paraId="0000004E">
      <w:pPr>
        <w:numPr>
          <w:ilvl w:val="1"/>
          <w:numId w:val="7"/>
        </w:numPr>
        <w:ind w:left="1440" w:hanging="360"/>
        <w:rPr>
          <w:u w:val="none"/>
        </w:rPr>
      </w:pPr>
      <w:r w:rsidDel="00000000" w:rsidR="00000000" w:rsidRPr="00000000">
        <w:rPr>
          <w:rtl w:val="0"/>
        </w:rPr>
        <w:t xml:space="preserve">Did not want to get our new speakers wet </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Fair amount of people came</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There were people dancing but we turned the lights back on </w:t>
      </w:r>
    </w:p>
    <w:p w:rsidR="00000000" w:rsidDel="00000000" w:rsidP="00000000" w:rsidRDefault="00000000" w:rsidRPr="00000000" w14:paraId="00000051">
      <w:pPr>
        <w:numPr>
          <w:ilvl w:val="0"/>
          <w:numId w:val="7"/>
        </w:numPr>
        <w:ind w:left="720" w:hanging="360"/>
        <w:rPr>
          <w:u w:val="none"/>
        </w:rPr>
      </w:pPr>
      <w:r w:rsidDel="00000000" w:rsidR="00000000" w:rsidRPr="00000000">
        <w:rPr>
          <w:rtl w:val="0"/>
        </w:rPr>
        <w:t xml:space="preserve">People came only for the doughnuts and then left </w:t>
      </w:r>
    </w:p>
    <w:p w:rsidR="00000000" w:rsidDel="00000000" w:rsidP="00000000" w:rsidRDefault="00000000" w:rsidRPr="00000000" w14:paraId="00000052">
      <w:pPr>
        <w:numPr>
          <w:ilvl w:val="0"/>
          <w:numId w:val="7"/>
        </w:numPr>
        <w:ind w:left="720" w:hanging="360"/>
        <w:rPr>
          <w:u w:val="none"/>
        </w:rPr>
      </w:pPr>
      <w:r w:rsidDel="00000000" w:rsidR="00000000" w:rsidRPr="00000000">
        <w:rPr>
          <w:rtl w:val="0"/>
        </w:rPr>
        <w:t xml:space="preserve">About 70 people there at its peak and because it’s a big space it made it look smaller</w:t>
      </w:r>
    </w:p>
    <w:p w:rsidR="00000000" w:rsidDel="00000000" w:rsidP="00000000" w:rsidRDefault="00000000" w:rsidRPr="00000000" w14:paraId="00000053">
      <w:pPr>
        <w:numPr>
          <w:ilvl w:val="0"/>
          <w:numId w:val="7"/>
        </w:numPr>
        <w:ind w:left="720" w:hanging="360"/>
        <w:rPr>
          <w:u w:val="none"/>
        </w:rPr>
      </w:pPr>
      <w:r w:rsidDel="00000000" w:rsidR="00000000" w:rsidRPr="00000000">
        <w:rPr>
          <w:rtl w:val="0"/>
        </w:rPr>
        <w:t xml:space="preserve">It was also raining that day so less people came out </w:t>
      </w:r>
    </w:p>
    <w:p w:rsidR="00000000" w:rsidDel="00000000" w:rsidP="00000000" w:rsidRDefault="00000000" w:rsidRPr="00000000" w14:paraId="00000054">
      <w:pPr>
        <w:numPr>
          <w:ilvl w:val="0"/>
          <w:numId w:val="7"/>
        </w:numPr>
        <w:ind w:left="720" w:hanging="360"/>
        <w:rPr>
          <w:u w:val="none"/>
        </w:rPr>
      </w:pPr>
      <w:r w:rsidDel="00000000" w:rsidR="00000000" w:rsidRPr="00000000">
        <w:rPr>
          <w:rtl w:val="0"/>
        </w:rPr>
        <w:t xml:space="preserve">Why is it bad to only go just for a doughnut?</w:t>
      </w:r>
    </w:p>
    <w:p w:rsidR="00000000" w:rsidDel="00000000" w:rsidP="00000000" w:rsidRDefault="00000000" w:rsidRPr="00000000" w14:paraId="00000055">
      <w:pPr>
        <w:numPr>
          <w:ilvl w:val="1"/>
          <w:numId w:val="7"/>
        </w:numPr>
        <w:ind w:left="1440" w:hanging="360"/>
        <w:rPr>
          <w:u w:val="none"/>
        </w:rPr>
      </w:pPr>
      <w:r w:rsidDel="00000000" w:rsidR="00000000" w:rsidRPr="00000000">
        <w:rPr>
          <w:rtl w:val="0"/>
        </w:rPr>
        <w:t xml:space="preserve">Not when you grab a whole bag/ box when it should have been for all the people who came to TNC </w:t>
      </w:r>
    </w:p>
    <w:p w:rsidR="00000000" w:rsidDel="00000000" w:rsidP="00000000" w:rsidRDefault="00000000" w:rsidRPr="00000000" w14:paraId="00000056">
      <w:pPr>
        <w:numPr>
          <w:ilvl w:val="0"/>
          <w:numId w:val="7"/>
        </w:numPr>
        <w:ind w:left="720" w:hanging="360"/>
        <w:rPr>
          <w:u w:val="none"/>
        </w:rPr>
      </w:pPr>
      <w:r w:rsidDel="00000000" w:rsidR="00000000" w:rsidRPr="00000000">
        <w:rPr>
          <w:rtl w:val="0"/>
        </w:rPr>
        <w:t xml:space="preserve">Why Marks Basement? </w:t>
      </w:r>
    </w:p>
    <w:p w:rsidR="00000000" w:rsidDel="00000000" w:rsidP="00000000" w:rsidRDefault="00000000" w:rsidRPr="00000000" w14:paraId="00000057">
      <w:pPr>
        <w:numPr>
          <w:ilvl w:val="1"/>
          <w:numId w:val="7"/>
        </w:numPr>
        <w:ind w:left="1440" w:hanging="360"/>
        <w:rPr>
          <w:u w:val="none"/>
        </w:rPr>
      </w:pPr>
      <w:r w:rsidDel="00000000" w:rsidR="00000000" w:rsidRPr="00000000">
        <w:rPr>
          <w:rtl w:val="0"/>
        </w:rPr>
        <w:t xml:space="preserve">First year class really likes Marks Basement </w:t>
      </w:r>
      <w:r w:rsidDel="00000000" w:rsidR="00000000" w:rsidRPr="00000000">
        <w:rPr>
          <w:rtl w:val="0"/>
        </w:rPr>
      </w:r>
    </w:p>
    <w:p w:rsidR="00000000" w:rsidDel="00000000" w:rsidP="00000000" w:rsidRDefault="00000000" w:rsidRPr="00000000" w14:paraId="00000058">
      <w:pPr>
        <w:pStyle w:val="Heading1"/>
        <w:rPr>
          <w:rFonts w:ascii="Dosis" w:cs="Dosis" w:eastAsia="Dosis" w:hAnsi="Dosis"/>
        </w:rPr>
      </w:pPr>
      <w:bookmarkStart w:colFirst="0" w:colLast="0" w:name="_i5z2vj10n9qh" w:id="6"/>
      <w:bookmarkEnd w:id="6"/>
      <w:r w:rsidDel="00000000" w:rsidR="00000000" w:rsidRPr="00000000">
        <w:rPr>
          <w:rFonts w:ascii="Dosis" w:cs="Dosis" w:eastAsia="Dosis" w:hAnsi="Dosis"/>
          <w:rtl w:val="0"/>
        </w:rPr>
        <w:t xml:space="preserve">Event Debrief: Mistletoe </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It went well, thank you to everyone who went to help </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Set up took a really long time </w:t>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A lot of people were unsure about whether it was a CMC or 5C event </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A few new elements </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The power kept going out and it was silent for a few minutes until it was sorted out </w:t>
      </w:r>
    </w:p>
    <w:p w:rsidR="00000000" w:rsidDel="00000000" w:rsidP="00000000" w:rsidRDefault="00000000" w:rsidRPr="00000000" w14:paraId="0000005E">
      <w:pPr>
        <w:numPr>
          <w:ilvl w:val="1"/>
          <w:numId w:val="4"/>
        </w:numPr>
        <w:ind w:left="1440" w:hanging="360"/>
        <w:rPr>
          <w:u w:val="none"/>
        </w:rPr>
      </w:pPr>
      <w:r w:rsidDel="00000000" w:rsidR="00000000" w:rsidRPr="00000000">
        <w:rPr>
          <w:rtl w:val="0"/>
        </w:rPr>
        <w:t xml:space="preserve">Running the whole event with only 1 spider box was not a good idea</w:t>
      </w:r>
    </w:p>
    <w:p w:rsidR="00000000" w:rsidDel="00000000" w:rsidP="00000000" w:rsidRDefault="00000000" w:rsidRPr="00000000" w14:paraId="0000005F">
      <w:pPr>
        <w:numPr>
          <w:ilvl w:val="1"/>
          <w:numId w:val="4"/>
        </w:numPr>
        <w:ind w:left="1440" w:hanging="360"/>
        <w:rPr>
          <w:u w:val="none"/>
        </w:rPr>
      </w:pPr>
      <w:r w:rsidDel="00000000" w:rsidR="00000000" w:rsidRPr="00000000">
        <w:rPr>
          <w:rtl w:val="0"/>
        </w:rPr>
        <w:t xml:space="preserve">We should start taking power from Green Beach </w:t>
      </w:r>
    </w:p>
    <w:p w:rsidR="00000000" w:rsidDel="00000000" w:rsidP="00000000" w:rsidRDefault="00000000" w:rsidRPr="00000000" w14:paraId="00000060">
      <w:pPr>
        <w:numPr>
          <w:ilvl w:val="1"/>
          <w:numId w:val="4"/>
        </w:numPr>
        <w:ind w:left="1440" w:hanging="360"/>
        <w:rPr>
          <w:u w:val="none"/>
        </w:rPr>
      </w:pPr>
      <w:r w:rsidDel="00000000" w:rsidR="00000000" w:rsidRPr="00000000">
        <w:rPr>
          <w:rtl w:val="0"/>
        </w:rPr>
        <w:t xml:space="preserve">One of our spider boxes might be down </w:t>
      </w:r>
    </w:p>
    <w:p w:rsidR="00000000" w:rsidDel="00000000" w:rsidP="00000000" w:rsidRDefault="00000000" w:rsidRPr="00000000" w14:paraId="00000061">
      <w:pPr>
        <w:numPr>
          <w:ilvl w:val="1"/>
          <w:numId w:val="4"/>
        </w:numPr>
        <w:ind w:left="1440" w:hanging="360"/>
        <w:rPr>
          <w:u w:val="none"/>
        </w:rPr>
      </w:pPr>
      <w:r w:rsidDel="00000000" w:rsidR="00000000" w:rsidRPr="00000000">
        <w:rPr>
          <w:rtl w:val="0"/>
        </w:rPr>
        <w:t xml:space="preserve">FIrst event without Devon and he usually helps a lot with these things </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For who should be allowed at the back with the DJ, a lot of ASCMC staff were unhelpful </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Any suggestions on how to make giving out water better?</w:t>
      </w:r>
    </w:p>
    <w:p w:rsidR="00000000" w:rsidDel="00000000" w:rsidP="00000000" w:rsidRDefault="00000000" w:rsidRPr="00000000" w14:paraId="00000064">
      <w:pPr>
        <w:numPr>
          <w:ilvl w:val="1"/>
          <w:numId w:val="4"/>
        </w:numPr>
        <w:ind w:left="1440" w:hanging="360"/>
        <w:rPr>
          <w:u w:val="none"/>
        </w:rPr>
      </w:pPr>
      <w:r w:rsidDel="00000000" w:rsidR="00000000" w:rsidRPr="00000000">
        <w:rPr>
          <w:rtl w:val="0"/>
        </w:rPr>
        <w:t xml:space="preserve">Maybe we can put them in the corners</w:t>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Were there any advocates? </w:t>
      </w:r>
    </w:p>
    <w:p w:rsidR="00000000" w:rsidDel="00000000" w:rsidP="00000000" w:rsidRDefault="00000000" w:rsidRPr="00000000" w14:paraId="00000066">
      <w:pPr>
        <w:numPr>
          <w:ilvl w:val="1"/>
          <w:numId w:val="4"/>
        </w:numPr>
        <w:ind w:left="1440" w:hanging="360"/>
        <w:rPr>
          <w:u w:val="none"/>
        </w:rPr>
      </w:pPr>
      <w:r w:rsidDel="00000000" w:rsidR="00000000" w:rsidRPr="00000000">
        <w:rPr>
          <w:rtl w:val="0"/>
        </w:rPr>
        <w:t xml:space="preserve">Yes</w:t>
      </w:r>
    </w:p>
    <w:p w:rsidR="00000000" w:rsidDel="00000000" w:rsidP="00000000" w:rsidRDefault="00000000" w:rsidRPr="00000000" w14:paraId="00000067">
      <w:pPr>
        <w:numPr>
          <w:ilvl w:val="1"/>
          <w:numId w:val="4"/>
        </w:numPr>
        <w:ind w:left="1440" w:hanging="360"/>
        <w:rPr>
          <w:u w:val="none"/>
        </w:rPr>
      </w:pPr>
      <w:r w:rsidDel="00000000" w:rsidR="00000000" w:rsidRPr="00000000">
        <w:rPr>
          <w:rtl w:val="0"/>
        </w:rPr>
        <w:t xml:space="preserve">Some people got trampled and they get really anxious in those situations </w:t>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Made the ten wider this year</w:t>
      </w:r>
    </w:p>
    <w:p w:rsidR="00000000" w:rsidDel="00000000" w:rsidP="00000000" w:rsidRDefault="00000000" w:rsidRPr="00000000" w14:paraId="00000069">
      <w:pPr>
        <w:numPr>
          <w:ilvl w:val="0"/>
          <w:numId w:val="4"/>
        </w:numPr>
        <w:ind w:left="720" w:hanging="360"/>
        <w:rPr>
          <w:u w:val="none"/>
        </w:rPr>
      </w:pPr>
      <w:r w:rsidDel="00000000" w:rsidR="00000000" w:rsidRPr="00000000">
        <w:rPr>
          <w:rtl w:val="0"/>
        </w:rPr>
        <w:t xml:space="preserve">We should have layered it with two lines of barriers </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Have we considered putting barricades in the middle? </w:t>
      </w:r>
    </w:p>
    <w:p w:rsidR="00000000" w:rsidDel="00000000" w:rsidP="00000000" w:rsidRDefault="00000000" w:rsidRPr="00000000" w14:paraId="0000006B">
      <w:pPr>
        <w:numPr>
          <w:ilvl w:val="1"/>
          <w:numId w:val="4"/>
        </w:numPr>
        <w:ind w:left="1440" w:hanging="360"/>
        <w:rPr>
          <w:u w:val="none"/>
        </w:rPr>
      </w:pPr>
      <w:r w:rsidDel="00000000" w:rsidR="00000000" w:rsidRPr="00000000">
        <w:rPr>
          <w:rtl w:val="0"/>
        </w:rPr>
        <w:t xml:space="preserve">It would not be as effective, because there wasn’t anything to latch it on </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Stealing the christmas tree is a tradition </w:t>
      </w:r>
    </w:p>
    <w:p w:rsidR="00000000" w:rsidDel="00000000" w:rsidP="00000000" w:rsidRDefault="00000000" w:rsidRPr="00000000" w14:paraId="0000006D">
      <w:pPr>
        <w:numPr>
          <w:ilvl w:val="1"/>
          <w:numId w:val="4"/>
        </w:numPr>
        <w:ind w:left="1440" w:hanging="360"/>
        <w:rPr>
          <w:u w:val="none"/>
        </w:rPr>
      </w:pPr>
      <w:r w:rsidDel="00000000" w:rsidR="00000000" w:rsidRPr="00000000">
        <w:rPr>
          <w:rtl w:val="0"/>
        </w:rPr>
        <w:t xml:space="preserve">But the tree was donated to one of the individuals who was hired to clean the event </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People really liked the food </w:t>
      </w:r>
    </w:p>
    <w:p w:rsidR="00000000" w:rsidDel="00000000" w:rsidP="00000000" w:rsidRDefault="00000000" w:rsidRPr="00000000" w14:paraId="0000006F">
      <w:pPr>
        <w:numPr>
          <w:ilvl w:val="0"/>
          <w:numId w:val="4"/>
        </w:numPr>
        <w:ind w:left="720" w:hanging="360"/>
        <w:rPr>
          <w:u w:val="none"/>
        </w:rPr>
      </w:pPr>
      <w:r w:rsidDel="00000000" w:rsidR="00000000" w:rsidRPr="00000000">
        <w:rPr>
          <w:rtl w:val="0"/>
        </w:rPr>
        <w:t xml:space="preserve">Events this year have been really incredible  (Sophomores and First years are killing it!!!!!!!!!!) </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Set the bar high with the budget as well </w:t>
      </w:r>
      <w:r w:rsidDel="00000000" w:rsidR="00000000" w:rsidRPr="00000000">
        <w:rPr>
          <w:rtl w:val="0"/>
        </w:rPr>
      </w:r>
    </w:p>
    <w:p w:rsidR="00000000" w:rsidDel="00000000" w:rsidP="00000000" w:rsidRDefault="00000000" w:rsidRPr="00000000" w14:paraId="00000071">
      <w:pPr>
        <w:pStyle w:val="Heading1"/>
        <w:rPr>
          <w:rFonts w:ascii="Dosis" w:cs="Dosis" w:eastAsia="Dosis" w:hAnsi="Dosis"/>
        </w:rPr>
      </w:pPr>
      <w:bookmarkStart w:colFirst="0" w:colLast="0" w:name="_8akcet1xniid" w:id="7"/>
      <w:bookmarkEnd w:id="7"/>
      <w:r w:rsidDel="00000000" w:rsidR="00000000" w:rsidRPr="00000000">
        <w:rPr>
          <w:rFonts w:ascii="Dosis" w:cs="Dosis" w:eastAsia="Dosis" w:hAnsi="Dosis"/>
          <w:rtl w:val="0"/>
        </w:rPr>
        <w:t xml:space="preserve">Community Impact week debrief</w:t>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Posters were handed out to faculty and they were really excited about that </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Lost on the process on how to circulate </w:t>
      </w:r>
    </w:p>
    <w:p w:rsidR="00000000" w:rsidDel="00000000" w:rsidP="00000000" w:rsidRDefault="00000000" w:rsidRPr="00000000" w14:paraId="00000074">
      <w:pPr>
        <w:numPr>
          <w:ilvl w:val="1"/>
          <w:numId w:val="6"/>
        </w:numPr>
        <w:ind w:left="1440" w:hanging="360"/>
        <w:rPr>
          <w:u w:val="none"/>
        </w:rPr>
      </w:pPr>
      <w:r w:rsidDel="00000000" w:rsidR="00000000" w:rsidRPr="00000000">
        <w:rPr>
          <w:rtl w:val="0"/>
        </w:rPr>
        <w:t xml:space="preserve">Give it to Maya who will then give it to DT </w:t>
      </w:r>
      <w:r w:rsidDel="00000000" w:rsidR="00000000" w:rsidRPr="00000000">
        <w:rPr>
          <w:rtl w:val="0"/>
        </w:rPr>
      </w:r>
    </w:p>
    <w:p w:rsidR="00000000" w:rsidDel="00000000" w:rsidP="00000000" w:rsidRDefault="00000000" w:rsidRPr="00000000" w14:paraId="00000075">
      <w:pPr>
        <w:pStyle w:val="Heading1"/>
        <w:rPr>
          <w:rFonts w:ascii="Dosis" w:cs="Dosis" w:eastAsia="Dosis" w:hAnsi="Dosis"/>
        </w:rPr>
      </w:pPr>
      <w:bookmarkStart w:colFirst="0" w:colLast="0" w:name="_p55zxg2xrrrr" w:id="8"/>
      <w:bookmarkEnd w:id="8"/>
      <w:r w:rsidDel="00000000" w:rsidR="00000000" w:rsidRPr="00000000">
        <w:rPr>
          <w:rFonts w:ascii="Dosis" w:cs="Dosis" w:eastAsia="Dosis" w:hAnsi="Dosis"/>
          <w:rtl w:val="0"/>
        </w:rPr>
        <w:t xml:space="preserve">Bubble summary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History of the bubble </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Designated for arts 2 and a half years ago</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ASCMC and Arts Council then agreed to share that space </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Over the past year, the bubble turned into an ASCMC storage facility </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lot of work has been put into securing the storage of ASCMC</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Want to create a space for students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Is there a public safety officer roaming around that area?</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Don’t know if there’s someone whos permanently there </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Have been approached by an officer in that area</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Can maybe but a second shed to put next to the bubble as well, for the speakers</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Putting process for all our things in there as well </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Can hold people accountable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something breaks what happens? </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Under the liability sections </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There is a security camera being installed over the summer </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Kind of like how the reading room is run </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boards are hard to erase</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Story house will wipe the walls everyday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Where is the dolly supposed to be stored? </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shed might be a better option to have the speakers in the same place as the dolly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Onsite posters for how we should behave (Hours, guidelines, dos and donts) </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Huge hard rule is no alcohol in the bubble </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There is signage that says that</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lot of the first years don’t know where the bubble is </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Incorporate it into a FYG program </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Hold meetings, events there </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What do we want the culture of the Bubble to be? </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Not an ASCMC space </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do we know this is an official ASCMC space</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Story house refused to give it in writing </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But there are no plans to take it down at the moment </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As long as the bubble exists, the offices are ASCMC property </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What's the possibility of having a coffee cart/ vending machine </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Funding</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Is a conversation in process </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Plan B vending machine</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Why does Art Council receive a space like this? </w:t>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Not a club, funded exclusively by trustees </w:t>
      </w:r>
    </w:p>
    <w:p w:rsidR="00000000" w:rsidDel="00000000" w:rsidP="00000000" w:rsidRDefault="00000000" w:rsidRPr="00000000" w14:paraId="000000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Arts Council doesn’t own it but responsible for management and acknowledgement </w:t>
      </w:r>
    </w:p>
    <w:p w:rsidR="00000000" w:rsidDel="00000000" w:rsidP="00000000" w:rsidRDefault="00000000" w:rsidRPr="00000000" w14:paraId="0000009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Not given by DOS</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Also a clubs and orgs space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pStyle w:val="Heading1"/>
        <w:rPr>
          <w:rFonts w:ascii="Dosis" w:cs="Dosis" w:eastAsia="Dosis" w:hAnsi="Dosis"/>
        </w:rPr>
      </w:pPr>
      <w:bookmarkStart w:colFirst="0" w:colLast="0" w:name="_xzwfpjglmorv" w:id="9"/>
      <w:bookmarkEnd w:id="9"/>
      <w:r w:rsidDel="00000000" w:rsidR="00000000" w:rsidRPr="00000000">
        <w:rPr>
          <w:rFonts w:ascii="Dosis" w:cs="Dosis" w:eastAsia="Dosis" w:hAnsi="Dosis"/>
          <w:rtl w:val="0"/>
        </w:rPr>
        <w:t xml:space="preserve">Open Forum</w:t>
      </w:r>
    </w:p>
    <w:p w:rsidR="00000000" w:rsidDel="00000000" w:rsidP="00000000" w:rsidRDefault="00000000" w:rsidRPr="00000000" w14:paraId="000000A1">
      <w:pPr>
        <w:numPr>
          <w:ilvl w:val="0"/>
          <w:numId w:val="8"/>
        </w:numPr>
        <w:ind w:left="720" w:hanging="360"/>
        <w:rPr>
          <w:u w:val="none"/>
        </w:rPr>
      </w:pPr>
      <w:r w:rsidDel="00000000" w:rsidR="00000000" w:rsidRPr="00000000">
        <w:rPr>
          <w:rtl w:val="0"/>
        </w:rPr>
        <w:t xml:space="preserve">Look at Max’s email</w:t>
      </w:r>
    </w:p>
    <w:p w:rsidR="00000000" w:rsidDel="00000000" w:rsidP="00000000" w:rsidRDefault="00000000" w:rsidRPr="00000000" w14:paraId="000000A2">
      <w:pPr>
        <w:numPr>
          <w:ilvl w:val="1"/>
          <w:numId w:val="8"/>
        </w:numPr>
        <w:ind w:left="1440" w:hanging="360"/>
        <w:rPr>
          <w:u w:val="none"/>
        </w:rPr>
      </w:pPr>
      <w:r w:rsidDel="00000000" w:rsidR="00000000" w:rsidRPr="00000000">
        <w:rPr>
          <w:rtl w:val="0"/>
        </w:rPr>
        <w:t xml:space="preserve">All the actuals are different than what has been spent </w:t>
      </w:r>
    </w:p>
    <w:p w:rsidR="00000000" w:rsidDel="00000000" w:rsidP="00000000" w:rsidRDefault="00000000" w:rsidRPr="00000000" w14:paraId="000000A3">
      <w:pPr>
        <w:numPr>
          <w:ilvl w:val="1"/>
          <w:numId w:val="8"/>
        </w:numPr>
        <w:ind w:left="1440" w:hanging="360"/>
        <w:rPr>
          <w:u w:val="none"/>
        </w:rPr>
      </w:pPr>
      <w:r w:rsidDel="00000000" w:rsidR="00000000" w:rsidRPr="00000000">
        <w:rPr>
          <w:rtl w:val="0"/>
        </w:rPr>
        <w:t xml:space="preserve">Reach out to people under you etc.</w:t>
      </w:r>
      <w:r w:rsidDel="00000000" w:rsidR="00000000" w:rsidRPr="00000000">
        <w:rPr>
          <w:rtl w:val="0"/>
        </w:rPr>
      </w:r>
    </w:p>
    <w:p w:rsidR="00000000" w:rsidDel="00000000" w:rsidP="00000000" w:rsidRDefault="00000000" w:rsidRPr="00000000" w14:paraId="000000A4">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A5">
      <w:pPr>
        <w:ind w:left="0" w:firstLine="0"/>
        <w:jc w:val="center"/>
        <w:rPr>
          <w:rFonts w:ascii="Dosis" w:cs="Dosis" w:eastAsia="Dosis" w:hAnsi="Dosis"/>
        </w:rPr>
      </w:pPr>
      <w:r w:rsidDel="00000000" w:rsidR="00000000" w:rsidRPr="00000000">
        <w:rPr>
          <w:rFonts w:ascii="Dosis" w:cs="Dosis" w:eastAsia="Dosis" w:hAnsi="Dosis"/>
          <w:rtl w:val="0"/>
        </w:rPr>
        <w:t xml:space="preserve">Board Adjourned @ 19:57</w:t>
      </w:r>
    </w:p>
    <w:p w:rsidR="00000000" w:rsidDel="00000000" w:rsidP="00000000" w:rsidRDefault="00000000" w:rsidRPr="00000000" w14:paraId="000000A6">
      <w:pPr>
        <w:ind w:left="0" w:firstLine="0"/>
        <w:jc w:val="center"/>
        <w:rPr>
          <w:rFonts w:ascii="Dosis" w:cs="Dosis" w:eastAsia="Dosis" w:hAnsi="Dosis"/>
        </w:rPr>
      </w:pPr>
      <w:r w:rsidDel="00000000" w:rsidR="00000000" w:rsidRPr="00000000">
        <w:rPr>
          <w:rFonts w:ascii="Dosis" w:cs="Dosis" w:eastAsia="Dosis" w:hAnsi="Dosis"/>
          <w:rtl w:val="0"/>
        </w:rPr>
        <w:t xml:space="preserve">Yes: 7 No: 0 Abstain: 0</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